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039D3DC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Active Living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3719"/>
        <w:gridCol w:w="236"/>
        <w:gridCol w:w="3244"/>
      </w:tblGrid>
      <w:tr w:rsidR="00025BB9" w:rsidRPr="00F867E2" w14:paraId="292FF7E5" w14:textId="77777777" w:rsidTr="00025BB9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B0AAAFF" w:rsidR="00025BB9" w:rsidRPr="00675F9A" w:rsidRDefault="00025BB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Physical activity is an important part of overall health and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DAA7D4B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Finding enjoyable recreational activities can motivate people to participate more regularly in physical activity.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8BBE902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Safety and injury prevention practices allow lifelong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3FFE239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660B9B15" w14:textId="4635A4C8" w:rsidR="00025BB9" w:rsidRPr="000D0668" w:rsidRDefault="00B4197E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 xml:space="preserve">HWAL4 </w:t>
            </w:r>
            <w:r w:rsidR="00025BB9" w:rsidRPr="000D0668">
              <w:t>Explain how developing competencies in physical activities can increase confidence and encourage lifelong participation in those activities</w:t>
            </w:r>
          </w:p>
          <w:p w14:paraId="66495AE7" w14:textId="492446A9" w:rsidR="00025BB9" w:rsidRPr="000D0668" w:rsidRDefault="00B4197E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HWAL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025BB9" w:rsidRPr="000D0668">
              <w:t>Explain the importance of maintaining personal health</w:t>
            </w:r>
          </w:p>
          <w:p w14:paraId="27314DCD" w14:textId="224D780D" w:rsidR="00025BB9" w:rsidRPr="000D0668" w:rsidRDefault="00B4197E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HWAL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025BB9" w:rsidRPr="000D0668">
              <w:t xml:space="preserve">Identify and explain </w:t>
            </w:r>
            <w:r w:rsidR="00025BB9" w:rsidRPr="000D0668">
              <w:rPr>
                <w:b/>
              </w:rPr>
              <w:t>motivational factors</w:t>
            </w:r>
            <w:r w:rsidR="00025BB9" w:rsidRPr="000D0668">
              <w:t xml:space="preserve"> influencing participation in recreational activities</w:t>
            </w:r>
          </w:p>
          <w:p w14:paraId="106705A7" w14:textId="6D29008C" w:rsidR="00F9586F" w:rsidRDefault="00B4197E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HWAL1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025BB9" w:rsidRPr="000D0668">
              <w:t>Describe the impact of various types of physical activities on health and mental well-being</w:t>
            </w:r>
          </w:p>
          <w:p w14:paraId="5B509B2D" w14:textId="4277861F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78366C64" w14:textId="4A91D646" w:rsidR="00025BB9" w:rsidRPr="000D0668" w:rsidRDefault="00F21B94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SA</w:t>
            </w:r>
            <w:r>
              <w:rPr>
                <w:b/>
                <w:bCs/>
                <w:color w:val="4472C4" w:themeColor="accent5"/>
              </w:rPr>
              <w:t>AL1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025BB9" w:rsidRPr="000D0668">
              <w:t xml:space="preserve">Demonstrate </w:t>
            </w:r>
            <w:r w:rsidR="00025BB9" w:rsidRPr="000D0668">
              <w:rPr>
                <w:b/>
              </w:rPr>
              <w:t>safety, fair play, and leadership</w:t>
            </w:r>
            <w:r w:rsidR="00025BB9" w:rsidRPr="000D0668">
              <w:t xml:space="preserve"> in physical activities</w:t>
            </w:r>
          </w:p>
          <w:p w14:paraId="1042B181" w14:textId="4B6DB3A6" w:rsidR="00CC39FB" w:rsidRDefault="00F21B94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SAAL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025BB9" w:rsidRPr="000D0668">
              <w:t>Explain how the use of proper techniques prevents injury</w:t>
            </w:r>
          </w:p>
          <w:p w14:paraId="69A064B2" w14:textId="77777777" w:rsidR="00025BB9" w:rsidRPr="00B530F3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Participation</w:t>
            </w:r>
          </w:p>
          <w:p w14:paraId="494401C4" w14:textId="2143ECC2" w:rsidR="00025BB9" w:rsidRPr="000D0668" w:rsidRDefault="00F21B94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</w:t>
            </w:r>
            <w:r>
              <w:rPr>
                <w:b/>
                <w:bCs/>
                <w:color w:val="4472C4" w:themeColor="accent5"/>
              </w:rPr>
              <w:t>AAL1</w:t>
            </w:r>
            <w:r>
              <w:rPr>
                <w:b/>
                <w:bCs/>
                <w:color w:val="4472C4" w:themeColor="accent5"/>
              </w:rPr>
              <w:t xml:space="preserve"> </w:t>
            </w:r>
            <w:r w:rsidR="00025BB9" w:rsidRPr="000D0668">
              <w:t>Develop and demonstrate skills needed to plan, organize, and safely participate in recreational events and other preferred physical activities</w:t>
            </w:r>
          </w:p>
          <w:p w14:paraId="510494C5" w14:textId="519B402B" w:rsidR="00025BB9" w:rsidRPr="000D0668" w:rsidRDefault="00F21B94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PAAL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025BB9" w:rsidRPr="000D0668">
              <w:t>Apply methods of monitoring and adjusting exertion levels in physical activity</w:t>
            </w:r>
          </w:p>
          <w:p w14:paraId="61D86295" w14:textId="550D061F" w:rsidR="00025BB9" w:rsidRPr="0014420D" w:rsidRDefault="00F21B94" w:rsidP="00025BB9">
            <w:pPr>
              <w:pStyle w:val="ListParagraph"/>
              <w:tabs>
                <w:tab w:val="clear" w:pos="480"/>
              </w:tabs>
            </w:pPr>
            <w:r>
              <w:rPr>
                <w:b/>
                <w:bCs/>
                <w:color w:val="4472C4" w:themeColor="accent5"/>
              </w:rPr>
              <w:t>PAAL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025BB9" w:rsidRPr="000D0668">
              <w:t>Plan ways to overcome potential barriers to participation in physical activities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A2ED67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4DC14DFA" w14:textId="4BAD2E21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the role of nutrition and how it can affect health </w:t>
            </w:r>
            <w:r>
              <w:br/>
            </w:r>
            <w:r w:rsidRPr="000D0668">
              <w:t>and performance</w:t>
            </w:r>
          </w:p>
          <w:p w14:paraId="0BD9520E" w14:textId="4DCF72C4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short- and long-term consequences of </w:t>
            </w:r>
            <w:r>
              <w:br/>
            </w:r>
            <w:r w:rsidRPr="000D0668">
              <w:t>health decisions</w:t>
            </w:r>
          </w:p>
          <w:p w14:paraId="325F07F8" w14:textId="2B2D9B95" w:rsidR="00FA2C8C" w:rsidRPr="007E6C31" w:rsidRDefault="00025BB9" w:rsidP="00025BB9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0D0668">
              <w:t>benefits of physical activities for health and mental well-being</w:t>
            </w:r>
          </w:p>
          <w:p w14:paraId="5A8A9C82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1B0F7F02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physical activity safety and</w:t>
            </w:r>
            <w:r w:rsidRPr="000D0668">
              <w:rPr>
                <w:b/>
                <w:i/>
              </w:rPr>
              <w:t xml:space="preserve"> </w:t>
            </w:r>
            <w:r w:rsidRPr="00940049">
              <w:rPr>
                <w:b/>
              </w:rPr>
              <w:t>etiquette</w:t>
            </w:r>
          </w:p>
          <w:p w14:paraId="564A7BDC" w14:textId="3C88297F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injury prevention and management</w:t>
            </w:r>
          </w:p>
          <w:p w14:paraId="2AB073A6" w14:textId="77777777" w:rsidR="00025BB9" w:rsidRDefault="00025BB9" w:rsidP="00025BB9">
            <w:pPr>
              <w:pStyle w:val="Topic"/>
              <w:contextualSpacing w:val="0"/>
            </w:pPr>
            <w:r w:rsidRPr="000D0668">
              <w:rPr>
                <w:szCs w:val="20"/>
              </w:rPr>
              <w:t>Participation</w:t>
            </w:r>
            <w:r w:rsidRPr="00025BB9">
              <w:rPr>
                <w:szCs w:val="20"/>
              </w:rPr>
              <w:t xml:space="preserve"> </w:t>
            </w:r>
          </w:p>
          <w:p w14:paraId="6E67DF35" w14:textId="2A72ADA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proper physical movement patterns, including </w:t>
            </w:r>
            <w:r>
              <w:br/>
            </w:r>
            <w:r w:rsidRPr="000D0668">
              <w:t>non-locomotor, locomotor, and manipulative skills</w:t>
            </w:r>
          </w:p>
          <w:p w14:paraId="21EADE3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ways to monitor and adjust physical exertion levels</w:t>
            </w:r>
          </w:p>
          <w:p w14:paraId="4A5B44BC" w14:textId="0C7DDC4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rules and guidelines for different types of sports </w:t>
            </w:r>
            <w:r>
              <w:br/>
            </w:r>
            <w:r w:rsidRPr="000D0668">
              <w:t>and activities</w:t>
            </w:r>
          </w:p>
          <w:p w14:paraId="03C90176" w14:textId="2A68C3F4" w:rsidR="00FA2C8C" w:rsidRPr="00400F30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</w:t>
            </w:r>
            <w:r w:rsidRPr="00025BB9">
              <w:rPr>
                <w:b/>
              </w:rPr>
              <w:t>barriers to participation</w:t>
            </w:r>
          </w:p>
        </w:tc>
      </w:tr>
    </w:tbl>
    <w:p w14:paraId="08CF9400" w14:textId="77777777" w:rsidR="00F9586F" w:rsidRDefault="00F9586F" w:rsidP="00627D2F">
      <w:pPr>
        <w:rPr>
          <w:b/>
          <w:szCs w:val="22"/>
        </w:rPr>
      </w:pPr>
    </w:p>
    <w:p w14:paraId="1F646D9B" w14:textId="77777777" w:rsidR="00FF04D5" w:rsidRPr="00FA2C8C" w:rsidRDefault="00FF04D5" w:rsidP="00627D2F">
      <w:pPr>
        <w:rPr>
          <w:sz w:val="2"/>
          <w:szCs w:val="2"/>
        </w:rPr>
      </w:pPr>
    </w:p>
    <w:sectPr w:rsidR="00FF04D5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D3A3" w14:textId="77777777" w:rsidR="008626D5" w:rsidRDefault="008626D5">
      <w:r>
        <w:separator/>
      </w:r>
    </w:p>
  </w:endnote>
  <w:endnote w:type="continuationSeparator" w:id="0">
    <w:p w14:paraId="6694715E" w14:textId="77777777" w:rsidR="008626D5" w:rsidRDefault="0086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F04D5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6935" w14:textId="77777777" w:rsidR="008626D5" w:rsidRDefault="008626D5">
      <w:r>
        <w:separator/>
      </w:r>
    </w:p>
  </w:footnote>
  <w:footnote w:type="continuationSeparator" w:id="0">
    <w:p w14:paraId="39D29EB8" w14:textId="77777777" w:rsidR="008626D5" w:rsidRDefault="0086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 w16cid:durableId="1714766284">
    <w:abstractNumId w:val="3"/>
  </w:num>
  <w:num w:numId="2" w16cid:durableId="657005176">
    <w:abstractNumId w:val="2"/>
  </w:num>
  <w:num w:numId="3" w16cid:durableId="128212439">
    <w:abstractNumId w:val="4"/>
  </w:num>
  <w:num w:numId="4" w16cid:durableId="32774408">
    <w:abstractNumId w:val="1"/>
  </w:num>
  <w:num w:numId="5" w16cid:durableId="872839653">
    <w:abstractNumId w:val="5"/>
  </w:num>
  <w:num w:numId="6" w16cid:durableId="7197169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0C5F"/>
    <w:rsid w:val="00837AFB"/>
    <w:rsid w:val="00846D64"/>
    <w:rsid w:val="008543C7"/>
    <w:rsid w:val="008626D5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0049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197E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1B94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7104-03B5-9B40-8DBE-35E022D3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1992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Joe Kanary</cp:lastModifiedBy>
  <cp:revision>127</cp:revision>
  <cp:lastPrinted>2018-03-27T20:56:00Z</cp:lastPrinted>
  <dcterms:created xsi:type="dcterms:W3CDTF">2017-01-16T16:55:00Z</dcterms:created>
  <dcterms:modified xsi:type="dcterms:W3CDTF">2022-09-08T20:20:00Z</dcterms:modified>
</cp:coreProperties>
</file>